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A5" w:rsidRPr="00304EA5" w:rsidRDefault="00304EA5" w:rsidP="00304EA5">
      <w:pPr>
        <w:spacing w:after="0"/>
        <w:jc w:val="center"/>
        <w:rPr>
          <w:rFonts w:ascii="Times New Roman" w:hAnsi="Times New Roman" w:cs="Times New Roman"/>
        </w:rPr>
      </w:pPr>
      <w:r w:rsidRPr="00304EA5">
        <w:rPr>
          <w:rFonts w:ascii="Times New Roman" w:hAnsi="Times New Roman" w:cs="Times New Roman"/>
        </w:rPr>
        <w:t>Сведения</w:t>
      </w:r>
    </w:p>
    <w:p w:rsidR="00304EA5" w:rsidRPr="00304EA5" w:rsidRDefault="00304EA5" w:rsidP="00304EA5">
      <w:pPr>
        <w:spacing w:after="0"/>
        <w:jc w:val="center"/>
        <w:rPr>
          <w:rFonts w:ascii="Times New Roman" w:hAnsi="Times New Roman" w:cs="Times New Roman"/>
        </w:rPr>
      </w:pPr>
      <w:r w:rsidRPr="00304EA5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304EA5">
        <w:rPr>
          <w:rFonts w:ascii="Times New Roman" w:hAnsi="Times New Roman" w:cs="Times New Roman"/>
        </w:rPr>
        <w:t>представленные</w:t>
      </w:r>
      <w:proofErr w:type="gramEnd"/>
      <w:r w:rsidRPr="00304EA5">
        <w:rPr>
          <w:rFonts w:ascii="Times New Roman" w:hAnsi="Times New Roman" w:cs="Times New Roman"/>
        </w:rPr>
        <w:t xml:space="preserve"> государственным гражданским служащим</w:t>
      </w:r>
    </w:p>
    <w:p w:rsidR="00304EA5" w:rsidRPr="00E12CF6" w:rsidRDefault="00304EA5" w:rsidP="00E12CF6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E12CF6">
        <w:rPr>
          <w:rFonts w:ascii="Times New Roman" w:hAnsi="Times New Roman" w:cs="Times New Roman"/>
          <w:u w:val="single"/>
        </w:rPr>
        <w:t>Управления организационной работы</w:t>
      </w:r>
    </w:p>
    <w:p w:rsidR="00304EA5" w:rsidRPr="00304EA5" w:rsidRDefault="00304EA5" w:rsidP="00304EA5">
      <w:pPr>
        <w:spacing w:after="0"/>
        <w:jc w:val="center"/>
        <w:rPr>
          <w:rFonts w:ascii="Times New Roman" w:hAnsi="Times New Roman" w:cs="Times New Roman"/>
        </w:rPr>
      </w:pPr>
      <w:r w:rsidRPr="00304EA5">
        <w:rPr>
          <w:rFonts w:ascii="Times New Roman" w:hAnsi="Times New Roman" w:cs="Times New Roman"/>
        </w:rPr>
        <w:t>(</w:t>
      </w:r>
      <w:r w:rsidRPr="00304EA5">
        <w:rPr>
          <w:rFonts w:ascii="Times New Roman" w:hAnsi="Times New Roman" w:cs="Times New Roman"/>
          <w:sz w:val="16"/>
          <w:szCs w:val="16"/>
        </w:rPr>
        <w:t xml:space="preserve">наименование структурного подразделения центрального аппарата </w:t>
      </w:r>
      <w:proofErr w:type="spellStart"/>
      <w:r w:rsidRPr="00304EA5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304EA5">
        <w:rPr>
          <w:rFonts w:ascii="Times New Roman" w:hAnsi="Times New Roman" w:cs="Times New Roman"/>
        </w:rPr>
        <w:t>)</w:t>
      </w:r>
    </w:p>
    <w:p w:rsidR="0094474F" w:rsidRDefault="00304EA5" w:rsidP="00304EA5">
      <w:pPr>
        <w:spacing w:after="0"/>
        <w:jc w:val="center"/>
        <w:rPr>
          <w:rFonts w:ascii="Times New Roman" w:hAnsi="Times New Roman" w:cs="Times New Roman"/>
        </w:rPr>
      </w:pPr>
      <w:r w:rsidRPr="00304EA5">
        <w:rPr>
          <w:rFonts w:ascii="Times New Roman" w:hAnsi="Times New Roman" w:cs="Times New Roman"/>
        </w:rPr>
        <w:t>за период с 1 января 2015 г. по 31 декабря 2015 г.</w:t>
      </w:r>
    </w:p>
    <w:p w:rsidR="00304EA5" w:rsidRPr="00304EA5" w:rsidRDefault="00304EA5" w:rsidP="00304EA5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275"/>
        <w:gridCol w:w="1276"/>
        <w:gridCol w:w="851"/>
        <w:gridCol w:w="1134"/>
        <w:gridCol w:w="992"/>
        <w:gridCol w:w="850"/>
        <w:gridCol w:w="993"/>
        <w:gridCol w:w="1275"/>
        <w:gridCol w:w="1276"/>
        <w:gridCol w:w="1985"/>
      </w:tblGrid>
      <w:tr w:rsidR="00DB0140" w:rsidRPr="00C327E6" w:rsidTr="0050162D">
        <w:tc>
          <w:tcPr>
            <w:tcW w:w="1843" w:type="dxa"/>
            <w:vMerge w:val="restart"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4853DD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 w:rsidR="00485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853DD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53DD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 w:rsidR="004853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70CC1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</w:t>
            </w:r>
            <w:r w:rsidR="005016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985" w:type="dxa"/>
            <w:vMerge w:val="restart"/>
          </w:tcPr>
          <w:p w:rsidR="00F773C4" w:rsidRPr="00F773C4" w:rsidRDefault="00F773C4" w:rsidP="00F77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3C4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773C4" w:rsidRPr="00F773C4" w:rsidRDefault="00F773C4" w:rsidP="00F77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3C4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CC1" w:rsidRPr="00C327E6" w:rsidTr="0050162D">
        <w:tc>
          <w:tcPr>
            <w:tcW w:w="1843" w:type="dxa"/>
            <w:vMerge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53DD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276" w:type="dxa"/>
          </w:tcPr>
          <w:p w:rsidR="004853DD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 w:rsidR="00485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r w:rsidR="00B70C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  <w:proofErr w:type="gramEnd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134" w:type="dxa"/>
          </w:tcPr>
          <w:p w:rsidR="00DB0140" w:rsidRPr="00C327E6" w:rsidRDefault="00DB0140" w:rsidP="00304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</w:t>
            </w:r>
            <w:r w:rsidR="00304EA5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992" w:type="dxa"/>
          </w:tcPr>
          <w:p w:rsidR="00B70CC1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0" w:type="dxa"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r w:rsidR="00B70C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  <w:proofErr w:type="gramEnd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3" w:type="dxa"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485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5" w:type="dxa"/>
            <w:vMerge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3DD" w:rsidRPr="00C327E6" w:rsidTr="0050162D">
        <w:trPr>
          <w:trHeight w:val="596"/>
        </w:trPr>
        <w:tc>
          <w:tcPr>
            <w:tcW w:w="1843" w:type="dxa"/>
            <w:vMerge w:val="restart"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Синельников </w:t>
            </w:r>
            <w:r w:rsidR="008170F7">
              <w:rPr>
                <w:rFonts w:ascii="Times New Roman" w:hAnsi="Times New Roman" w:cs="Times New Roman"/>
                <w:sz w:val="20"/>
                <w:szCs w:val="20"/>
              </w:rPr>
              <w:t>Александр Федорович</w:t>
            </w: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4853DD" w:rsidRPr="00C327E6" w:rsidRDefault="004853D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-  начальник отдела государственной службы и кадров Управления организационной работы</w:t>
            </w:r>
          </w:p>
        </w:tc>
        <w:tc>
          <w:tcPr>
            <w:tcW w:w="1275" w:type="dxa"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proofErr w:type="gramEnd"/>
          </w:p>
          <w:p w:rsidR="004853DD" w:rsidRPr="00C327E6" w:rsidRDefault="004853D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853DD" w:rsidRPr="008170F7" w:rsidRDefault="008170F7" w:rsidP="004853DD">
            <w:pPr>
              <w:jc w:val="center"/>
              <w:rPr>
                <w:rFonts w:ascii="Times New Roman" w:hAnsi="Times New Roman" w:cs="Times New Roman"/>
              </w:rPr>
            </w:pPr>
            <w:r w:rsidRPr="008170F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vMerge w:val="restart"/>
          </w:tcPr>
          <w:p w:rsidR="004853DD" w:rsidRDefault="004853DD" w:rsidP="004853DD">
            <w:pPr>
              <w:jc w:val="center"/>
            </w:pPr>
          </w:p>
        </w:tc>
        <w:tc>
          <w:tcPr>
            <w:tcW w:w="993" w:type="dxa"/>
            <w:vMerge w:val="restart"/>
          </w:tcPr>
          <w:p w:rsidR="004853DD" w:rsidRDefault="004853DD" w:rsidP="004853DD">
            <w:pPr>
              <w:jc w:val="center"/>
            </w:pPr>
          </w:p>
        </w:tc>
        <w:tc>
          <w:tcPr>
            <w:tcW w:w="1275" w:type="dxa"/>
            <w:vMerge w:val="restart"/>
          </w:tcPr>
          <w:p w:rsidR="004853DD" w:rsidRDefault="006B4D26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егковой </w:t>
            </w:r>
            <w:r w:rsidR="004853DD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Тойота </w:t>
            </w:r>
          </w:p>
          <w:p w:rsidR="004853DD" w:rsidRPr="00C327E6" w:rsidRDefault="0065016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r w:rsidR="004853DD" w:rsidRPr="00C327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53DD" w:rsidRPr="00C327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5E3D">
              <w:rPr>
                <w:rFonts w:ascii="Times New Roman" w:hAnsi="Times New Roman" w:cs="Times New Roman"/>
                <w:sz w:val="20"/>
                <w:szCs w:val="20"/>
              </w:rPr>
              <w:t> 801 347</w:t>
            </w: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4853DD" w:rsidRDefault="004853DD" w:rsidP="004853DD">
            <w:pPr>
              <w:jc w:val="center"/>
            </w:pPr>
          </w:p>
        </w:tc>
      </w:tr>
      <w:tr w:rsidR="004853DD" w:rsidRPr="00C327E6" w:rsidTr="0050162D">
        <w:trPr>
          <w:trHeight w:val="2066"/>
        </w:trPr>
        <w:tc>
          <w:tcPr>
            <w:tcW w:w="1843" w:type="dxa"/>
            <w:vMerge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853DD" w:rsidRPr="00C327E6" w:rsidRDefault="004853D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04EA5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04EA5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gramEnd"/>
            <w:r w:rsidR="00304EA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3DD" w:rsidRPr="00C327E6" w:rsidRDefault="004853DD" w:rsidP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853DD" w:rsidRPr="00A65DBF" w:rsidRDefault="004853DD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853DD" w:rsidRPr="00A65DBF" w:rsidRDefault="004853DD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853DD" w:rsidRPr="00A65DBF" w:rsidRDefault="004853DD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853DD" w:rsidRPr="00C327E6" w:rsidRDefault="004853D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853DD" w:rsidRPr="006173D4" w:rsidRDefault="004853DD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CC1" w:rsidRPr="00C327E6" w:rsidTr="0050162D">
        <w:trPr>
          <w:trHeight w:val="792"/>
        </w:trPr>
        <w:tc>
          <w:tcPr>
            <w:tcW w:w="1843" w:type="dxa"/>
          </w:tcPr>
          <w:p w:rsidR="004853DD" w:rsidRPr="00C327E6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985" w:type="dxa"/>
          </w:tcPr>
          <w:p w:rsidR="004853DD" w:rsidRPr="00C327E6" w:rsidRDefault="004853D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53DD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853DD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Pr="00C327E6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853DD" w:rsidRPr="00C327E6" w:rsidRDefault="00485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 w:rsidR="00B70C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proofErr w:type="gramEnd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853DD" w:rsidRDefault="004853DD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8170F7" w:rsidRDefault="008170F7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32F" w:rsidRPr="006B4D26" w:rsidRDefault="00F6432F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r w:rsidR="008170F7">
              <w:rPr>
                <w:rFonts w:ascii="Times New Roman" w:hAnsi="Times New Roman" w:cs="Times New Roman"/>
                <w:sz w:val="20"/>
                <w:szCs w:val="20"/>
              </w:rPr>
              <w:t>обствен</w:t>
            </w:r>
            <w:proofErr w:type="spellEnd"/>
          </w:p>
          <w:p w:rsidR="008170F7" w:rsidRDefault="008170F7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0F7" w:rsidRPr="008170F7" w:rsidRDefault="008170F7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0F7">
              <w:rPr>
                <w:rFonts w:ascii="Times New Roman" w:hAnsi="Times New Roman" w:cs="Times New Roman"/>
                <w:sz w:val="16"/>
                <w:szCs w:val="16"/>
              </w:rPr>
              <w:t>6/10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851" w:type="dxa"/>
          </w:tcPr>
          <w:p w:rsidR="004853DD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Pr="00C327E6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134" w:type="dxa"/>
          </w:tcPr>
          <w:p w:rsidR="004853DD" w:rsidRDefault="004853DD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Pr="00C327E6" w:rsidRDefault="008170F7" w:rsidP="00DF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853DD" w:rsidRPr="008170F7" w:rsidRDefault="008170F7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F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8170F7" w:rsidRPr="008170F7" w:rsidRDefault="008170F7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Pr="008170F7" w:rsidRDefault="008170F7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Pr="008170F7" w:rsidRDefault="008170F7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0F7" w:rsidRDefault="008170F7" w:rsidP="004853DD">
            <w:pPr>
              <w:jc w:val="center"/>
            </w:pPr>
            <w:r w:rsidRPr="008170F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0" w:type="dxa"/>
          </w:tcPr>
          <w:p w:rsidR="004853DD" w:rsidRDefault="004853DD" w:rsidP="004853DD">
            <w:pPr>
              <w:jc w:val="center"/>
            </w:pPr>
          </w:p>
        </w:tc>
        <w:tc>
          <w:tcPr>
            <w:tcW w:w="993" w:type="dxa"/>
          </w:tcPr>
          <w:p w:rsidR="004853DD" w:rsidRDefault="004853DD" w:rsidP="004853DD">
            <w:pPr>
              <w:jc w:val="center"/>
            </w:pPr>
          </w:p>
        </w:tc>
        <w:tc>
          <w:tcPr>
            <w:tcW w:w="1275" w:type="dxa"/>
          </w:tcPr>
          <w:p w:rsidR="004853DD" w:rsidRPr="008170F7" w:rsidRDefault="008170F7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F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4853DD" w:rsidRPr="00C327E6" w:rsidRDefault="002036EE" w:rsidP="00EF51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384 522</w:t>
            </w:r>
          </w:p>
        </w:tc>
        <w:tc>
          <w:tcPr>
            <w:tcW w:w="1985" w:type="dxa"/>
          </w:tcPr>
          <w:p w:rsidR="004853DD" w:rsidRPr="00F6432F" w:rsidRDefault="008170F7" w:rsidP="00485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32F">
              <w:rPr>
                <w:rFonts w:ascii="Times New Roman" w:hAnsi="Times New Roman" w:cs="Times New Roman"/>
                <w:sz w:val="20"/>
                <w:szCs w:val="20"/>
              </w:rPr>
              <w:t>Право на наследство по завещанию</w:t>
            </w: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7611C"/>
    <w:rsid w:val="00120BB1"/>
    <w:rsid w:val="001D445C"/>
    <w:rsid w:val="002036EE"/>
    <w:rsid w:val="002C47C4"/>
    <w:rsid w:val="002E53BA"/>
    <w:rsid w:val="00304EA5"/>
    <w:rsid w:val="003672F3"/>
    <w:rsid w:val="00453219"/>
    <w:rsid w:val="004853DD"/>
    <w:rsid w:val="004A66D0"/>
    <w:rsid w:val="0050162D"/>
    <w:rsid w:val="005A0EE5"/>
    <w:rsid w:val="005C4883"/>
    <w:rsid w:val="0065016D"/>
    <w:rsid w:val="006B4D26"/>
    <w:rsid w:val="00766F44"/>
    <w:rsid w:val="007C4227"/>
    <w:rsid w:val="0080116B"/>
    <w:rsid w:val="008170F7"/>
    <w:rsid w:val="00865E3D"/>
    <w:rsid w:val="0094474F"/>
    <w:rsid w:val="009E6834"/>
    <w:rsid w:val="009F6882"/>
    <w:rsid w:val="00B70CC1"/>
    <w:rsid w:val="00C1069A"/>
    <w:rsid w:val="00C118DB"/>
    <w:rsid w:val="00C327E6"/>
    <w:rsid w:val="00D61679"/>
    <w:rsid w:val="00DB0140"/>
    <w:rsid w:val="00DF6C24"/>
    <w:rsid w:val="00E12CF6"/>
    <w:rsid w:val="00EF51C7"/>
    <w:rsid w:val="00F6432F"/>
    <w:rsid w:val="00F773C4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672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672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87253-7D6A-4A19-B08B-3BB81C2B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12</cp:revision>
  <cp:lastPrinted>2015-04-29T11:04:00Z</cp:lastPrinted>
  <dcterms:created xsi:type="dcterms:W3CDTF">2016-04-29T06:40:00Z</dcterms:created>
  <dcterms:modified xsi:type="dcterms:W3CDTF">2016-05-20T07:49:00Z</dcterms:modified>
</cp:coreProperties>
</file>